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536" w:rsidRDefault="00BE6F3C">
      <w:bookmarkStart w:id="0" w:name="_GoBack"/>
      <w:bookmarkEnd w:id="0"/>
      <w:r>
        <w:rPr>
          <w:noProof/>
          <w:lang w:eastAsia="en-GB"/>
        </w:rPr>
        <mc:AlternateContent>
          <mc:Choice Requires="wps">
            <w:drawing>
              <wp:anchor distT="0" distB="0" distL="114300" distR="114300" simplePos="0" relativeHeight="251663360" behindDoc="0" locked="0" layoutInCell="1" allowOverlap="1" wp14:editId="36B11C9B">
                <wp:simplePos x="0" y="0"/>
                <wp:positionH relativeFrom="column">
                  <wp:posOffset>-295275</wp:posOffset>
                </wp:positionH>
                <wp:positionV relativeFrom="paragraph">
                  <wp:posOffset>7743825</wp:posOffset>
                </wp:positionV>
                <wp:extent cx="6477000" cy="1403985"/>
                <wp:effectExtent l="0" t="0" r="19050" b="279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403985"/>
                        </a:xfrm>
                        <a:prstGeom prst="rect">
                          <a:avLst/>
                        </a:prstGeom>
                        <a:solidFill>
                          <a:srgbClr val="FFFFFF"/>
                        </a:solidFill>
                        <a:ln w="9525">
                          <a:solidFill>
                            <a:srgbClr val="000000"/>
                          </a:solidFill>
                          <a:miter lim="800000"/>
                          <a:headEnd/>
                          <a:tailEnd/>
                        </a:ln>
                      </wps:spPr>
                      <wps:txbx>
                        <w:txbxContent>
                          <w:p w:rsidR="00BE6F3C" w:rsidRDefault="00BE6F3C" w:rsidP="00BE6F3C">
                            <w:pPr>
                              <w:pStyle w:val="ListParagraph"/>
                              <w:numPr>
                                <w:ilvl w:val="0"/>
                                <w:numId w:val="2"/>
                              </w:numPr>
                            </w:pPr>
                            <w:r>
                              <w:t xml:space="preserve">‘I spy’ </w:t>
                            </w:r>
                          </w:p>
                          <w:p w:rsidR="00BE6F3C" w:rsidRDefault="00BE6F3C" w:rsidP="00BE6F3C">
                            <w:pPr>
                              <w:pStyle w:val="ListParagraph"/>
                              <w:numPr>
                                <w:ilvl w:val="0"/>
                                <w:numId w:val="2"/>
                              </w:numPr>
                            </w:pPr>
                            <w:r>
                              <w:t xml:space="preserve">‘ Simon says/Do as I do’ </w:t>
                            </w:r>
                          </w:p>
                          <w:p w:rsidR="00BE6F3C" w:rsidRDefault="00BE6F3C" w:rsidP="00BE6F3C">
                            <w:pPr>
                              <w:pStyle w:val="ListParagraph"/>
                              <w:numPr>
                                <w:ilvl w:val="0"/>
                                <w:numId w:val="2"/>
                              </w:numPr>
                            </w:pPr>
                            <w:proofErr w:type="gramStart"/>
                            <w:r>
                              <w:t>Treasure in a bag- what can you hear</w:t>
                            </w:r>
                            <w:proofErr w:type="gramEnd"/>
                            <w:r>
                              <w:t xml:space="preserve">? </w:t>
                            </w:r>
                          </w:p>
                          <w:p w:rsidR="00BE6F3C" w:rsidRDefault="00BE6F3C" w:rsidP="00BE6F3C">
                            <w:pPr>
                              <w:pStyle w:val="ListParagraph"/>
                              <w:numPr>
                                <w:ilvl w:val="0"/>
                                <w:numId w:val="2"/>
                              </w:numPr>
                            </w:pPr>
                            <w:r>
                              <w:t xml:space="preserve">Dancing- ‘Just Dance videos’, ‘Go Noodle’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25pt;margin-top:609.75pt;width:510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">
                <v:textbox style="mso-fit-shape-to-text:t">
                  <w:txbxContent>
                    <w:p w:rsidR="00BE6F3C" w:rsidRDefault="00BE6F3C" w:rsidP="00BE6F3C">
                      <w:pPr>
                        <w:pStyle w:val="ListParagraph"/>
                        <w:numPr>
                          <w:ilvl w:val="0"/>
                          <w:numId w:val="2"/>
                        </w:numPr>
                      </w:pPr>
                      <w:r>
                        <w:t xml:space="preserve">‘I spy’ </w:t>
                      </w:r>
                    </w:p>
                    <w:p w:rsidR="00BE6F3C" w:rsidRDefault="00BE6F3C" w:rsidP="00BE6F3C">
                      <w:pPr>
                        <w:pStyle w:val="ListParagraph"/>
                        <w:numPr>
                          <w:ilvl w:val="0"/>
                          <w:numId w:val="2"/>
                        </w:numPr>
                      </w:pPr>
                      <w:r>
                        <w:t xml:space="preserve">‘ Simon says/Do as I do’ </w:t>
                      </w:r>
                    </w:p>
                    <w:p w:rsidR="00BE6F3C" w:rsidRDefault="00BE6F3C" w:rsidP="00BE6F3C">
                      <w:pPr>
                        <w:pStyle w:val="ListParagraph"/>
                        <w:numPr>
                          <w:ilvl w:val="0"/>
                          <w:numId w:val="2"/>
                        </w:numPr>
                      </w:pPr>
                      <w:proofErr w:type="gramStart"/>
                      <w:r>
                        <w:t>Treasure in a bag- what can you hear</w:t>
                      </w:r>
                      <w:proofErr w:type="gramEnd"/>
                      <w:r>
                        <w:t xml:space="preserve">? </w:t>
                      </w:r>
                    </w:p>
                    <w:p w:rsidR="00BE6F3C" w:rsidRDefault="00BE6F3C" w:rsidP="00BE6F3C">
                      <w:pPr>
                        <w:pStyle w:val="ListParagraph"/>
                        <w:numPr>
                          <w:ilvl w:val="0"/>
                          <w:numId w:val="2"/>
                        </w:numPr>
                      </w:pPr>
                      <w:r>
                        <w:t xml:space="preserve">Dancing- ‘Just Dance videos’, ‘Go Noodle’ </w:t>
                      </w:r>
                    </w:p>
                  </w:txbxContent>
                </v:textbox>
              </v:shape>
            </w:pict>
          </mc:Fallback>
        </mc:AlternateContent>
      </w:r>
      <w:r>
        <w:rPr>
          <w:noProof/>
          <w:lang w:eastAsia="en-GB"/>
        </w:rPr>
        <w:drawing>
          <wp:anchor distT="0" distB="0" distL="114300" distR="114300" simplePos="0" relativeHeight="251661312" behindDoc="0" locked="0" layoutInCell="1" allowOverlap="1">
            <wp:simplePos x="0" y="0"/>
            <wp:positionH relativeFrom="column">
              <wp:posOffset>-381000</wp:posOffset>
            </wp:positionH>
            <wp:positionV relativeFrom="paragraph">
              <wp:posOffset>6886576</wp:posOffset>
            </wp:positionV>
            <wp:extent cx="2059459" cy="762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059459" cy="762000"/>
                    </a:xfrm>
                    <a:prstGeom prst="rect">
                      <a:avLst/>
                    </a:prstGeom>
                  </pic:spPr>
                </pic:pic>
              </a:graphicData>
            </a:graphic>
            <wp14:sizeRelH relativeFrom="page">
              <wp14:pctWidth>0</wp14:pctWidth>
            </wp14:sizeRelH>
            <wp14:sizeRelV relativeFrom="page">
              <wp14:pctHeight>0</wp14:pctHeight>
            </wp14:sizeRelV>
          </wp:anchor>
        </w:drawing>
      </w:r>
      <w:r w:rsidR="00BD2E1F">
        <w:rPr>
          <w:noProof/>
          <w:lang w:eastAsia="en-GB"/>
        </w:rPr>
        <mc:AlternateContent>
          <mc:Choice Requires="wps">
            <w:drawing>
              <wp:anchor distT="0" distB="0" distL="114300" distR="114300" simplePos="0" relativeHeight="251660288" behindDoc="0" locked="0" layoutInCell="1" allowOverlap="1" wp14:editId="36B11C9B">
                <wp:simplePos x="0" y="0"/>
                <wp:positionH relativeFrom="column">
                  <wp:posOffset>-381000</wp:posOffset>
                </wp:positionH>
                <wp:positionV relativeFrom="paragraph">
                  <wp:posOffset>714375</wp:posOffset>
                </wp:positionV>
                <wp:extent cx="6562725" cy="6083300"/>
                <wp:effectExtent l="0" t="0" r="2857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083300"/>
                        </a:xfrm>
                        <a:prstGeom prst="rect">
                          <a:avLst/>
                        </a:prstGeom>
                        <a:solidFill>
                          <a:srgbClr val="FFFFFF"/>
                        </a:solidFill>
                        <a:ln w="9525">
                          <a:solidFill>
                            <a:srgbClr val="000000"/>
                          </a:solidFill>
                          <a:miter lim="800000"/>
                          <a:headEnd/>
                          <a:tailEnd/>
                        </a:ln>
                      </wps:spPr>
                      <wps:txbx>
                        <w:txbxContent>
                          <w:p w:rsidR="00BD2E1F" w:rsidRDefault="00BE6F3C" w:rsidP="00BD2E1F">
                            <w:r>
                              <w:t xml:space="preserve">Here is a list of useful websites for your children to access a range of resources and learning activities. </w:t>
                            </w:r>
                          </w:p>
                          <w:p w:rsidR="00BE6F3C" w:rsidRDefault="00BE6F3C" w:rsidP="00BD2E1F">
                            <w:r>
                              <w:t xml:space="preserve">Gentle Reminder: If your children are accessing YouTube please do so through Access-YouTube as this filters any inappropriate content for children. Also young children should be supervised at all times whilst on the internet or any of these apps or websites. We appreciate all your support during these uncertain and difficult times. </w:t>
                            </w:r>
                          </w:p>
                          <w:p w:rsidR="00BD2E1F" w:rsidRDefault="00BD2E1F" w:rsidP="00BD2E1F">
                            <w:pPr>
                              <w:pStyle w:val="ListParagraph"/>
                            </w:pPr>
                          </w:p>
                          <w:p w:rsidR="00BD2E1F" w:rsidRDefault="00BD2E1F" w:rsidP="00BD2E1F">
                            <w:pPr>
                              <w:pStyle w:val="ListParagraph"/>
                              <w:numPr>
                                <w:ilvl w:val="0"/>
                                <w:numId w:val="1"/>
                              </w:numPr>
                            </w:pPr>
                            <w:hyperlink r:id="rId7" w:history="1">
                              <w:r w:rsidRPr="0036405F">
                                <w:rPr>
                                  <w:rStyle w:val="Hyperlink"/>
                                </w:rPr>
                                <w:t>www.phonicsplay.co.uk</w:t>
                              </w:r>
                            </w:hyperlink>
                          </w:p>
                          <w:p w:rsidR="00BD2E1F" w:rsidRDefault="00BD2E1F" w:rsidP="00BD2E1F">
                            <w:pPr>
                              <w:pStyle w:val="ListParagraph"/>
                            </w:pPr>
                            <w:r>
                              <w:t>This can be accessed free of charge and allows children to engage with interac</w:t>
                            </w:r>
                            <w:r>
                              <w:t>tive phonics and reading games</w:t>
                            </w:r>
                          </w:p>
                          <w:p w:rsidR="00BD2E1F" w:rsidRDefault="00BD2E1F" w:rsidP="00BD2E1F">
                            <w:pPr>
                              <w:pStyle w:val="ListParagraph"/>
                            </w:pPr>
                          </w:p>
                          <w:p w:rsidR="00BD2E1F" w:rsidRDefault="00BD2E1F" w:rsidP="00BD2E1F">
                            <w:pPr>
                              <w:pStyle w:val="ListParagraph"/>
                              <w:numPr>
                                <w:ilvl w:val="0"/>
                                <w:numId w:val="1"/>
                              </w:numPr>
                            </w:pPr>
                            <w:hyperlink r:id="rId8" w:history="1">
                              <w:r>
                                <w:rPr>
                                  <w:rStyle w:val="Hyperlink"/>
                                </w:rPr>
                                <w:t>https://www.topmarks.co.uk/</w:t>
                              </w:r>
                            </w:hyperlink>
                          </w:p>
                          <w:p w:rsidR="00BD2E1F" w:rsidRDefault="00BD2E1F" w:rsidP="00BD2E1F">
                            <w:pPr>
                              <w:pStyle w:val="ListParagraph"/>
                            </w:pPr>
                            <w:r>
                              <w:t xml:space="preserve">This can be accessed free of charge and allows children to engage with interactive maths resources and games </w:t>
                            </w:r>
                          </w:p>
                          <w:p w:rsidR="00BD2E1F" w:rsidRDefault="00BD2E1F" w:rsidP="00BD2E1F">
                            <w:pPr>
                              <w:pStyle w:val="ListParagraph"/>
                            </w:pPr>
                          </w:p>
                          <w:p w:rsidR="00BD2E1F" w:rsidRDefault="00BD2E1F" w:rsidP="00BD2E1F">
                            <w:pPr>
                              <w:pStyle w:val="ListParagraph"/>
                              <w:numPr>
                                <w:ilvl w:val="0"/>
                                <w:numId w:val="1"/>
                              </w:numPr>
                            </w:pPr>
                            <w:hyperlink r:id="rId9" w:history="1">
                              <w:r>
                                <w:rPr>
                                  <w:rStyle w:val="Hyperlink"/>
                                </w:rPr>
                                <w:t>https://www.bbc.co.uk/cbeebies</w:t>
                              </w:r>
                            </w:hyperlink>
                          </w:p>
                          <w:p w:rsidR="00BD2E1F" w:rsidRDefault="00BD2E1F" w:rsidP="00BD2E1F">
                            <w:pPr>
                              <w:pStyle w:val="ListParagraph"/>
                            </w:pPr>
                            <w:r>
                              <w:t xml:space="preserve">This has a whole variety of games, interactive resources, shows, quizzes and songs for the children to engage with </w:t>
                            </w:r>
                          </w:p>
                          <w:p w:rsidR="00BD2E1F" w:rsidRDefault="00BD2E1F" w:rsidP="00BD2E1F">
                            <w:pPr>
                              <w:pStyle w:val="ListParagraph"/>
                            </w:pPr>
                          </w:p>
                          <w:p w:rsidR="00BD2E1F" w:rsidRDefault="00BD2E1F" w:rsidP="00BD2E1F">
                            <w:pPr>
                              <w:pStyle w:val="ListParagraph"/>
                              <w:numPr>
                                <w:ilvl w:val="0"/>
                                <w:numId w:val="1"/>
                              </w:numPr>
                            </w:pPr>
                            <w:hyperlink r:id="rId10" w:history="1">
                              <w:r>
                                <w:rPr>
                                  <w:rStyle w:val="Hyperlink"/>
                                </w:rPr>
                                <w:t>https://www.makaton.org/</w:t>
                              </w:r>
                            </w:hyperlink>
                          </w:p>
                          <w:p w:rsidR="00BD2E1F" w:rsidRDefault="00BD2E1F" w:rsidP="00BD2E1F">
                            <w:pPr>
                              <w:pStyle w:val="ListParagraph"/>
                            </w:pPr>
                            <w:r>
                              <w:t>This has a variety of resources with signs on it and stories that are read and signed for the children to access</w:t>
                            </w:r>
                          </w:p>
                          <w:p w:rsidR="00BD2E1F" w:rsidRDefault="00BD2E1F" w:rsidP="00BD2E1F">
                            <w:pPr>
                              <w:pStyle w:val="ListParagraph"/>
                            </w:pPr>
                          </w:p>
                          <w:p w:rsidR="00BD2E1F" w:rsidRDefault="00BD2E1F" w:rsidP="00BD2E1F">
                            <w:pPr>
                              <w:pStyle w:val="ListParagraph"/>
                              <w:numPr>
                                <w:ilvl w:val="0"/>
                                <w:numId w:val="1"/>
                              </w:numPr>
                            </w:pPr>
                            <w:hyperlink r:id="rId11" w:history="1">
                              <w:r>
                                <w:rPr>
                                  <w:rStyle w:val="Hyperlink"/>
                                </w:rPr>
                                <w:t>https://www.education.com/games/phonological-awareness/</w:t>
                              </w:r>
                            </w:hyperlink>
                          </w:p>
                          <w:p w:rsidR="00BD2E1F" w:rsidRDefault="00BD2E1F" w:rsidP="00BD2E1F">
                            <w:pPr>
                              <w:pStyle w:val="ListParagraph"/>
                            </w:pPr>
                          </w:p>
                          <w:p w:rsidR="00BD2E1F" w:rsidRDefault="00BD2E1F" w:rsidP="00BD2E1F">
                            <w:pPr>
                              <w:pStyle w:val="ListParagraph"/>
                              <w:numPr>
                                <w:ilvl w:val="0"/>
                                <w:numId w:val="1"/>
                              </w:numPr>
                            </w:pPr>
                            <w:hyperlink r:id="rId12" w:history="1">
                              <w:r>
                                <w:rPr>
                                  <w:rStyle w:val="Hyperlink"/>
                                </w:rPr>
                                <w:t>https://singinghands.co.uk/</w:t>
                              </w:r>
                            </w:hyperlink>
                          </w:p>
                          <w:p w:rsidR="00BD2E1F" w:rsidRDefault="00BD2E1F" w:rsidP="00BD2E1F">
                            <w:pPr>
                              <w:pStyle w:val="ListParagraph"/>
                            </w:pPr>
                            <w:r>
                              <w:t xml:space="preserve">This is a really good website for children with communication difficulties and a lot of their stories and songs are on You-tube. </w:t>
                            </w:r>
                          </w:p>
                          <w:p w:rsidR="00BD2E1F" w:rsidRDefault="00BD2E1F" w:rsidP="00BD2E1F">
                            <w:pPr>
                              <w:pStyle w:val="ListParagraph"/>
                            </w:pPr>
                          </w:p>
                          <w:p w:rsidR="00BD2E1F" w:rsidRDefault="00BD2E1F" w:rsidP="00BD2E1F">
                            <w:pPr>
                              <w:pStyle w:val="ListParagraph"/>
                              <w:numPr>
                                <w:ilvl w:val="0"/>
                                <w:numId w:val="1"/>
                              </w:numPr>
                            </w:pPr>
                            <w:hyperlink r:id="rId13" w:history="1">
                              <w:r>
                                <w:rPr>
                                  <w:rStyle w:val="Hyperlink"/>
                                </w:rPr>
                                <w:t>https://www.bbc.co.uk/teach/school-radio/eyfs-early-years/z6bgnrd</w:t>
                              </w:r>
                            </w:hyperlink>
                          </w:p>
                          <w:p w:rsidR="00BD2E1F" w:rsidRDefault="00BD2E1F" w:rsidP="00BD2E1F">
                            <w:pPr>
                              <w:pStyle w:val="ListParagraph"/>
                              <w:numPr>
                                <w:ilvl w:val="0"/>
                                <w:numId w:val="1"/>
                              </w:numPr>
                            </w:pPr>
                            <w:hyperlink r:id="rId14" w:history="1">
                              <w:r>
                                <w:rPr>
                                  <w:rStyle w:val="Hyperlink"/>
                                </w:rPr>
                                <w:t>https://www.bbc.co.uk/teach/primary/zd7p47h</w:t>
                              </w:r>
                            </w:hyperlink>
                          </w:p>
                          <w:p w:rsidR="00BD2E1F" w:rsidRDefault="00BD2E1F" w:rsidP="00BD2E1F"/>
                          <w:p w:rsidR="00BD2E1F" w:rsidRDefault="00BD2E1F" w:rsidP="00BD2E1F">
                            <w:pPr>
                              <w:pStyle w:val="ListParagraph"/>
                            </w:pPr>
                          </w:p>
                          <w:p w:rsidR="00BD2E1F" w:rsidRDefault="00BD2E1F" w:rsidP="00BD2E1F">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0pt;margin-top:56.25pt;width:516.75pt;height:4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">
                <v:textbox>
                  <w:txbxContent>
                    <w:p w:rsidR="00BD2E1F" w:rsidRDefault="00BE6F3C" w:rsidP="00BD2E1F">
                      <w:r>
                        <w:t xml:space="preserve">Here is a list of useful websites for your children to access a range of resources and learning activities. </w:t>
                      </w:r>
                    </w:p>
                    <w:p w:rsidR="00BE6F3C" w:rsidRDefault="00BE6F3C" w:rsidP="00BD2E1F">
                      <w:r>
                        <w:t xml:space="preserve">Gentle Reminder: If your children are accessing YouTube please do so through Access-YouTube as this filters any inappropriate content for children. Also young children should be supervised at all times whilst on the internet or any of these apps or websites. We appreciate all your support during these uncertain and difficult times. </w:t>
                      </w:r>
                    </w:p>
                    <w:p w:rsidR="00BD2E1F" w:rsidRDefault="00BD2E1F" w:rsidP="00BD2E1F">
                      <w:pPr>
                        <w:pStyle w:val="ListParagraph"/>
                      </w:pPr>
                    </w:p>
                    <w:p w:rsidR="00BD2E1F" w:rsidRDefault="00BD2E1F" w:rsidP="00BD2E1F">
                      <w:pPr>
                        <w:pStyle w:val="ListParagraph"/>
                        <w:numPr>
                          <w:ilvl w:val="0"/>
                          <w:numId w:val="1"/>
                        </w:numPr>
                      </w:pPr>
                      <w:hyperlink r:id="rId15" w:history="1">
                        <w:r w:rsidRPr="0036405F">
                          <w:rPr>
                            <w:rStyle w:val="Hyperlink"/>
                          </w:rPr>
                          <w:t>www.phonicsplay.co.uk</w:t>
                        </w:r>
                      </w:hyperlink>
                    </w:p>
                    <w:p w:rsidR="00BD2E1F" w:rsidRDefault="00BD2E1F" w:rsidP="00BD2E1F">
                      <w:pPr>
                        <w:pStyle w:val="ListParagraph"/>
                      </w:pPr>
                      <w:r>
                        <w:t>This can be accessed free of charge and allows children to engage with interac</w:t>
                      </w:r>
                      <w:r>
                        <w:t>tive phonics and reading games</w:t>
                      </w:r>
                    </w:p>
                    <w:p w:rsidR="00BD2E1F" w:rsidRDefault="00BD2E1F" w:rsidP="00BD2E1F">
                      <w:pPr>
                        <w:pStyle w:val="ListParagraph"/>
                      </w:pPr>
                    </w:p>
                    <w:p w:rsidR="00BD2E1F" w:rsidRDefault="00BD2E1F" w:rsidP="00BD2E1F">
                      <w:pPr>
                        <w:pStyle w:val="ListParagraph"/>
                        <w:numPr>
                          <w:ilvl w:val="0"/>
                          <w:numId w:val="1"/>
                        </w:numPr>
                      </w:pPr>
                      <w:hyperlink r:id="rId16" w:history="1">
                        <w:r>
                          <w:rPr>
                            <w:rStyle w:val="Hyperlink"/>
                          </w:rPr>
                          <w:t>https://www.topmarks.co.uk/</w:t>
                        </w:r>
                      </w:hyperlink>
                    </w:p>
                    <w:p w:rsidR="00BD2E1F" w:rsidRDefault="00BD2E1F" w:rsidP="00BD2E1F">
                      <w:pPr>
                        <w:pStyle w:val="ListParagraph"/>
                      </w:pPr>
                      <w:r>
                        <w:t xml:space="preserve">This can be accessed free of charge and allows children to engage with interactive maths resources and games </w:t>
                      </w:r>
                    </w:p>
                    <w:p w:rsidR="00BD2E1F" w:rsidRDefault="00BD2E1F" w:rsidP="00BD2E1F">
                      <w:pPr>
                        <w:pStyle w:val="ListParagraph"/>
                      </w:pPr>
                    </w:p>
                    <w:p w:rsidR="00BD2E1F" w:rsidRDefault="00BD2E1F" w:rsidP="00BD2E1F">
                      <w:pPr>
                        <w:pStyle w:val="ListParagraph"/>
                        <w:numPr>
                          <w:ilvl w:val="0"/>
                          <w:numId w:val="1"/>
                        </w:numPr>
                      </w:pPr>
                      <w:hyperlink r:id="rId17" w:history="1">
                        <w:r>
                          <w:rPr>
                            <w:rStyle w:val="Hyperlink"/>
                          </w:rPr>
                          <w:t>https://www.bbc.co.uk/cbeebies</w:t>
                        </w:r>
                      </w:hyperlink>
                    </w:p>
                    <w:p w:rsidR="00BD2E1F" w:rsidRDefault="00BD2E1F" w:rsidP="00BD2E1F">
                      <w:pPr>
                        <w:pStyle w:val="ListParagraph"/>
                      </w:pPr>
                      <w:r>
                        <w:t xml:space="preserve">This has a whole variety of games, interactive resources, shows, quizzes and songs for the children to engage with </w:t>
                      </w:r>
                    </w:p>
                    <w:p w:rsidR="00BD2E1F" w:rsidRDefault="00BD2E1F" w:rsidP="00BD2E1F">
                      <w:pPr>
                        <w:pStyle w:val="ListParagraph"/>
                      </w:pPr>
                    </w:p>
                    <w:p w:rsidR="00BD2E1F" w:rsidRDefault="00BD2E1F" w:rsidP="00BD2E1F">
                      <w:pPr>
                        <w:pStyle w:val="ListParagraph"/>
                        <w:numPr>
                          <w:ilvl w:val="0"/>
                          <w:numId w:val="1"/>
                        </w:numPr>
                      </w:pPr>
                      <w:hyperlink r:id="rId18" w:history="1">
                        <w:r>
                          <w:rPr>
                            <w:rStyle w:val="Hyperlink"/>
                          </w:rPr>
                          <w:t>https://www.makaton.org/</w:t>
                        </w:r>
                      </w:hyperlink>
                    </w:p>
                    <w:p w:rsidR="00BD2E1F" w:rsidRDefault="00BD2E1F" w:rsidP="00BD2E1F">
                      <w:pPr>
                        <w:pStyle w:val="ListParagraph"/>
                      </w:pPr>
                      <w:r>
                        <w:t>This has a variety of resources with signs on it and stories that are read and signed for the children to access</w:t>
                      </w:r>
                    </w:p>
                    <w:p w:rsidR="00BD2E1F" w:rsidRDefault="00BD2E1F" w:rsidP="00BD2E1F">
                      <w:pPr>
                        <w:pStyle w:val="ListParagraph"/>
                      </w:pPr>
                    </w:p>
                    <w:p w:rsidR="00BD2E1F" w:rsidRDefault="00BD2E1F" w:rsidP="00BD2E1F">
                      <w:pPr>
                        <w:pStyle w:val="ListParagraph"/>
                        <w:numPr>
                          <w:ilvl w:val="0"/>
                          <w:numId w:val="1"/>
                        </w:numPr>
                      </w:pPr>
                      <w:hyperlink r:id="rId19" w:history="1">
                        <w:r>
                          <w:rPr>
                            <w:rStyle w:val="Hyperlink"/>
                          </w:rPr>
                          <w:t>https://www.education.com/games/phonological-awareness/</w:t>
                        </w:r>
                      </w:hyperlink>
                    </w:p>
                    <w:p w:rsidR="00BD2E1F" w:rsidRDefault="00BD2E1F" w:rsidP="00BD2E1F">
                      <w:pPr>
                        <w:pStyle w:val="ListParagraph"/>
                      </w:pPr>
                    </w:p>
                    <w:p w:rsidR="00BD2E1F" w:rsidRDefault="00BD2E1F" w:rsidP="00BD2E1F">
                      <w:pPr>
                        <w:pStyle w:val="ListParagraph"/>
                        <w:numPr>
                          <w:ilvl w:val="0"/>
                          <w:numId w:val="1"/>
                        </w:numPr>
                      </w:pPr>
                      <w:hyperlink r:id="rId20" w:history="1">
                        <w:r>
                          <w:rPr>
                            <w:rStyle w:val="Hyperlink"/>
                          </w:rPr>
                          <w:t>https://singinghands.co.uk/</w:t>
                        </w:r>
                      </w:hyperlink>
                    </w:p>
                    <w:p w:rsidR="00BD2E1F" w:rsidRDefault="00BD2E1F" w:rsidP="00BD2E1F">
                      <w:pPr>
                        <w:pStyle w:val="ListParagraph"/>
                      </w:pPr>
                      <w:r>
                        <w:t xml:space="preserve">This is a really good website for children with communication difficulties and a lot of their stories and songs are on You-tube. </w:t>
                      </w:r>
                    </w:p>
                    <w:p w:rsidR="00BD2E1F" w:rsidRDefault="00BD2E1F" w:rsidP="00BD2E1F">
                      <w:pPr>
                        <w:pStyle w:val="ListParagraph"/>
                      </w:pPr>
                    </w:p>
                    <w:p w:rsidR="00BD2E1F" w:rsidRDefault="00BD2E1F" w:rsidP="00BD2E1F">
                      <w:pPr>
                        <w:pStyle w:val="ListParagraph"/>
                        <w:numPr>
                          <w:ilvl w:val="0"/>
                          <w:numId w:val="1"/>
                        </w:numPr>
                      </w:pPr>
                      <w:hyperlink r:id="rId21" w:history="1">
                        <w:r>
                          <w:rPr>
                            <w:rStyle w:val="Hyperlink"/>
                          </w:rPr>
                          <w:t>https://www.bbc.co.uk/teach/school-radio/eyfs-early-years/z6bgnrd</w:t>
                        </w:r>
                      </w:hyperlink>
                    </w:p>
                    <w:p w:rsidR="00BD2E1F" w:rsidRDefault="00BD2E1F" w:rsidP="00BD2E1F">
                      <w:pPr>
                        <w:pStyle w:val="ListParagraph"/>
                        <w:numPr>
                          <w:ilvl w:val="0"/>
                          <w:numId w:val="1"/>
                        </w:numPr>
                      </w:pPr>
                      <w:hyperlink r:id="rId22" w:history="1">
                        <w:r>
                          <w:rPr>
                            <w:rStyle w:val="Hyperlink"/>
                          </w:rPr>
                          <w:t>https://www.bbc.co.uk/teach/primary/zd7p47h</w:t>
                        </w:r>
                      </w:hyperlink>
                    </w:p>
                    <w:p w:rsidR="00BD2E1F" w:rsidRDefault="00BD2E1F" w:rsidP="00BD2E1F"/>
                    <w:p w:rsidR="00BD2E1F" w:rsidRDefault="00BD2E1F" w:rsidP="00BD2E1F">
                      <w:pPr>
                        <w:pStyle w:val="ListParagraph"/>
                      </w:pPr>
                    </w:p>
                    <w:p w:rsidR="00BD2E1F" w:rsidRDefault="00BD2E1F" w:rsidP="00BD2E1F">
                      <w:pPr>
                        <w:pStyle w:val="ListParagraph"/>
                      </w:pPr>
                    </w:p>
                  </w:txbxContent>
                </v:textbox>
              </v:shape>
            </w:pict>
          </mc:Fallback>
        </mc:AlternateContent>
      </w:r>
      <w:r w:rsidR="00BD2E1F">
        <w:rPr>
          <w:noProof/>
          <w:lang w:eastAsia="en-GB"/>
        </w:rPr>
        <w:drawing>
          <wp:anchor distT="0" distB="0" distL="114300" distR="114300" simplePos="0" relativeHeight="251658240" behindDoc="0" locked="0" layoutInCell="1" allowOverlap="1">
            <wp:simplePos x="0" y="0"/>
            <wp:positionH relativeFrom="column">
              <wp:posOffset>1171575</wp:posOffset>
            </wp:positionH>
            <wp:positionV relativeFrom="paragraph">
              <wp:posOffset>-457200</wp:posOffset>
            </wp:positionV>
            <wp:extent cx="3867150" cy="11715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3867150" cy="1171575"/>
                    </a:xfrm>
                    <a:prstGeom prst="rect">
                      <a:avLst/>
                    </a:prstGeom>
                  </pic:spPr>
                </pic:pic>
              </a:graphicData>
            </a:graphic>
            <wp14:sizeRelH relativeFrom="page">
              <wp14:pctWidth>0</wp14:pctWidth>
            </wp14:sizeRelH>
            <wp14:sizeRelV relativeFrom="page">
              <wp14:pctHeight>0</wp14:pctHeight>
            </wp14:sizeRelV>
          </wp:anchor>
        </w:drawing>
      </w:r>
    </w:p>
    <w:sectPr w:rsidR="00E12536" w:rsidSect="00BD2E1F">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801DB7"/>
    <w:multiLevelType w:val="hybridMultilevel"/>
    <w:tmpl w:val="9A90E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7F07C28"/>
    <w:multiLevelType w:val="hybridMultilevel"/>
    <w:tmpl w:val="C0784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E1F"/>
    <w:rsid w:val="00754938"/>
    <w:rsid w:val="00BD2E1F"/>
    <w:rsid w:val="00BE6F3C"/>
    <w:rsid w:val="00E97E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2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E1F"/>
    <w:rPr>
      <w:rFonts w:ascii="Tahoma" w:hAnsi="Tahoma" w:cs="Tahoma"/>
      <w:sz w:val="16"/>
      <w:szCs w:val="16"/>
    </w:rPr>
  </w:style>
  <w:style w:type="paragraph" w:styleId="ListParagraph">
    <w:name w:val="List Paragraph"/>
    <w:basedOn w:val="Normal"/>
    <w:uiPriority w:val="34"/>
    <w:qFormat/>
    <w:rsid w:val="00BD2E1F"/>
    <w:pPr>
      <w:ind w:left="720"/>
      <w:contextualSpacing/>
    </w:pPr>
  </w:style>
  <w:style w:type="character" w:styleId="Hyperlink">
    <w:name w:val="Hyperlink"/>
    <w:basedOn w:val="DefaultParagraphFont"/>
    <w:uiPriority w:val="99"/>
    <w:unhideWhenUsed/>
    <w:rsid w:val="00BD2E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2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E1F"/>
    <w:rPr>
      <w:rFonts w:ascii="Tahoma" w:hAnsi="Tahoma" w:cs="Tahoma"/>
      <w:sz w:val="16"/>
      <w:szCs w:val="16"/>
    </w:rPr>
  </w:style>
  <w:style w:type="paragraph" w:styleId="ListParagraph">
    <w:name w:val="List Paragraph"/>
    <w:basedOn w:val="Normal"/>
    <w:uiPriority w:val="34"/>
    <w:qFormat/>
    <w:rsid w:val="00BD2E1F"/>
    <w:pPr>
      <w:ind w:left="720"/>
      <w:contextualSpacing/>
    </w:pPr>
  </w:style>
  <w:style w:type="character" w:styleId="Hyperlink">
    <w:name w:val="Hyperlink"/>
    <w:basedOn w:val="DefaultParagraphFont"/>
    <w:uiPriority w:val="99"/>
    <w:unhideWhenUsed/>
    <w:rsid w:val="00BD2E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pmarks.co.uk/" TargetMode="External"/><Relationship Id="rId13" Type="http://schemas.openxmlformats.org/officeDocument/2006/relationships/hyperlink" Target="https://www.bbc.co.uk/teach/school-radio/eyfs-early-years/z6bgnrd" TargetMode="External"/><Relationship Id="rId18" Type="http://schemas.openxmlformats.org/officeDocument/2006/relationships/hyperlink" Target="https://www.makaton.org/" TargetMode="External"/><Relationship Id="rId3" Type="http://schemas.microsoft.com/office/2007/relationships/stylesWithEffects" Target="stylesWithEffects.xml"/><Relationship Id="rId21" Type="http://schemas.openxmlformats.org/officeDocument/2006/relationships/hyperlink" Target="https://www.bbc.co.uk/teach/school-radio/eyfs-early-years/z6bgnrd" TargetMode="External"/><Relationship Id="rId7" Type="http://schemas.openxmlformats.org/officeDocument/2006/relationships/hyperlink" Target="http://www.phonicsplay.co.uk" TargetMode="External"/><Relationship Id="rId12" Type="http://schemas.openxmlformats.org/officeDocument/2006/relationships/hyperlink" Target="https://singinghands.co.uk/" TargetMode="External"/><Relationship Id="rId17" Type="http://schemas.openxmlformats.org/officeDocument/2006/relationships/hyperlink" Target="https://www.bbc.co.uk/cbeebi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topmarks.co.uk/" TargetMode="External"/><Relationship Id="rId20" Type="http://schemas.openxmlformats.org/officeDocument/2006/relationships/hyperlink" Target="https://singinghands.co.uk/"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education.com/games/phonological-awarenes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honicsplay.co.uk" TargetMode="External"/><Relationship Id="rId23" Type="http://schemas.openxmlformats.org/officeDocument/2006/relationships/image" Target="media/image2.png"/><Relationship Id="rId10" Type="http://schemas.openxmlformats.org/officeDocument/2006/relationships/hyperlink" Target="https://www.makaton.org/" TargetMode="External"/><Relationship Id="rId19" Type="http://schemas.openxmlformats.org/officeDocument/2006/relationships/hyperlink" Target="https://www.education.com/games/phonological-awareness/" TargetMode="External"/><Relationship Id="rId4" Type="http://schemas.openxmlformats.org/officeDocument/2006/relationships/settings" Target="settings.xml"/><Relationship Id="rId9" Type="http://schemas.openxmlformats.org/officeDocument/2006/relationships/hyperlink" Target="https://www.bbc.co.uk/cbeebies" TargetMode="External"/><Relationship Id="rId14" Type="http://schemas.openxmlformats.org/officeDocument/2006/relationships/hyperlink" Target="https://www.bbc.co.uk/teach/primary/zd7p47h" TargetMode="External"/><Relationship Id="rId22" Type="http://schemas.openxmlformats.org/officeDocument/2006/relationships/hyperlink" Target="https://www.bbc.co.uk/teach/primary/zd7p47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Wandsworth Borough Council</Company>
  <LinksUpToDate>false</LinksUpToDate>
  <CharactersWithSpaces>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Recbecca Lavender</dc:creator>
  <cp:lastModifiedBy>Recbecca Lavender</cp:lastModifiedBy>
  <cp:revision>1</cp:revision>
  <dcterms:created xsi:type="dcterms:W3CDTF">2020-03-18T16:11:00Z</dcterms:created>
  <dcterms:modified xsi:type="dcterms:W3CDTF">2020-03-18T16:33:00Z</dcterms:modified>
</cp:coreProperties>
</file>